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【惠美】2024 西行漫记双飞8日行程单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兰州+张掖七彩丹霞+丝路雕塑群+莫高窟+鸣沙山月牙泉 大柴旦翡翠湖+茶卡壹号·盐湖景区+青海湖二郎剑+民俗村寨+塔尔寺双飞8日游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ET1711185559Lt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王牌景点完美呈现，不走回头路，覆盖青甘最经典的美景，是西北自然风光与丝路人文历史的大集合。
                <w:br/>
                【无限制畅收】无限制畅收，免收单房差，保证拼住，12 岁以上同成人。
                <w:br/>
                【美食升级】张掖特色小吃 嘉峪关特色小吃  丝路花雨宴 青海藏式暖锅 青海素斋宴
                <w:br/>
                【用车升级】10 人升级保证陆地头等舱 2+1 豪华用车（舒适座椅、宽敞空间、贴心充电配件）
                <w:br/>
                【静谧美梦】全程当地准四标准酒店、张掖升级网评四钻标准酒店，大柴旦/青海湖安排干净卫生双标间。
                <w:br/>
                【特别赠送】特别赠送大型历史歌舞剧《回道张掖》：道不尽古丝绸之路的繁华，讲不完多民族融合的历史，一场还原张掖两千多年沧桑变化的秀，台上演台下看。
                <w:br/>
                【暖心赠送】每人一条丝巾、把美好记忆带回家！行程中每人每天1瓶水。
                <w:br/>
                24小时接机服务、随接随走、机场--酒店无缝对接！
                <w:br/>
                24小时专属管家、任何问题行程中随时在线解决。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客人抵达兰州新区，抵达后接机送往兰州市区，兰州是黄河流域唯一黄河穿城而过的省会城市，已有两千年的历史。市区依山傍水，山静水动，是古丝绸之路上的重镇。后入住酒店
                <w:br/>
                温馨提示：
                <w:br/>
                1、请提前告知航班时间，地面联系人会提前一天以短信方式告知接机方式、集合地点等信息。如出发前一天下午21：00前还没有收到相关信息，请来电咨询。
                <w:br/>
                2、今日抵达兰州后，请旅客保证手机畅通，等侯工作人员电话联系，我社已代定机场至酒店单趟拼车接送服务，下机后因接站人陆续通知，有可能等候，出站口仅提供临时停靠，需步行至集合点上车；不包含餐、导游服务；酒店入住前如需交房卡押金，需由您在酒店前台现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兰州新区/市区---武威---张掖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酒店早餐，后前往张掖，途经武威市，古称凉州，位于甘肃省中部，河西走廊东端，是丝绸之路上一座“通一线于广漠，控五郡 
                <w:br/>
                之咽喉”的军事要地和商埠重地。作为“五凉古都”“西夏辅郡” ， 武威以其厚重的历史和多元灿烂的人文底蕴著称，被称为“河西都会”。 后乘车前往张掖。抵达后游览【丹霞地貌】（游览 1.5小时、 不含区间车），这里是《三枪拍案惊奇》《长城》电影取景地，摄影爱好者的天堂。如一幅气势磅礴的画卷，铺陈在天地之间。远观之下，那色彩斑斓的山峰，层峦看嶂，仿佛是女娲补天后遗留的彩石， 被岁月精心雕刻。 特别赠送大型历史歌舞剧《回道张掖》--（3 月中旬起赠送） 顺应“一带一路”伟大发展战略而创作，在这里将重现张掖的千年 辉煌，带你重走丝绸之路，谓之“回道”。所以， “回”“道”二字， 既道尽了张掖的沧桑变迁，亦是整部秀的高度概括。后入住酒店。
                <w:br/>
                <w:br/>
                温馨提示：
                <w:br/>
                景区游览大概需要2小时。西北天气多变，带好雨具和防晒霜哦。如果时间来的急，最好待到6点之后，看看夕阳西下，阳光洒在丹霞上，格外美丽。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 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张掖—嘉峪关（230KM、约3小时）—敦煌（260KM、约3小时）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嘉峪关（230KM、约3小时、高速），抵达后游览【嘉峪关城楼】(外观）内城外墙勾连环接，箭楼角楼相倚相望。万里黄沙间汉长城似游龙浮动，烽燧遗墩、断壁残垣若隐若现，犹如一幅凝聚着边塞沧桑的历史画卷。这里就是历史战争中最伟大的传奇之所，中华民族抵御外虏入侵的第一站。无数唐朝诗人在这里留下千古名篇，让人梦回萦绕。铮铮铁血在这里展现得淋漓尽致。站在它的脚下，才会真正被这座天下第一关所折服！
                <w:br/>
                后出发前往瓜州（260KM、约3小时、高速），游览雕塑【大地之子】（参观20分钟）是一座在戈壁滩上趴着熟睡的巨婴雕塑把人类比作一个孩子，在地球母亲的怀抱里熟睡。寓意是提醒我们要尊重爱护自己赖以生存的家园，从而减少对地球的破坏，也有在戈壁滩上多出了勃勃生机的意味。有一座【海市蜃楼】（参观20分钟）是雕塑群的其中之一，整个工程用特殊定制脚手架，几万个扣件连接起约6300根白色脚架，仿佛在戈壁上立起了一片海市蜃楼。后参观【汉武帝雕像】(游览 15 分钟）青年雕塑家张万兴创作 的以丝路文明为背景的大型户外雕塑作品，也是“荒野艺术计划”大型艺术创作活动系列作品之一。坐落在广袤无垠的沙漠中，神情 威严肃穆。
                <w:br/>
                后出发前往敦煌（110KM、约2小时、高速），后入住酒店。
                <w:br/>
                <w:br/>
                温馨提示：
                <w:br/>
                1.走路比较多，穿舒适的鞋子。
                <w:br/>
                2.途中会经过高速休息站瓜州服务区，内有当地商贩在此兜售特产和瓜果，请您谨慎选择，此处非本产品指定购物店。
                <w:br/>
                3.做好防晒，带些水。
                <w:br/>
                4.带上身份证，需要刷身份证进入。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    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我国著名的四大石窟之一【莫高窟【莫高窟】（3月D票、升级观看12个洞窟，4月及之后含B票、观看4个洞窟，如果预约到莫高窟A票则需补138元/人差价。）坐落于河西走廊的西部尽头的敦煌，它的开凿从十六国时期至元代，经历了一千年才建成的，这在中国及世界都是罕见的，莫高窟的建筑规制特别，内藏玄机以石窟建筑而成的形式规制，外边朴实，内里惊艳。
                <w:br/>
                后游沙漠奇观【鸣沙山、月牙泉】（参观2小时）是国家认证的5A级景区，历来以“山泉共处，沙泉共生”的奇景闻名于世，是游客最喜欢的敦煌打卡点之一。在这里，你可以看日出日落，也可以听驼铃悠扬;可以在温柔的沙海里，静默地放空;也可以从高耸的沙山顶上，奔跑而下，体验一把久违的自由。风景优美，妙趣横生，说起来，这个地方，是无愧于人们对她的钟爱与追捧。
                <w:br/>
                后体验赠送沙漠大礼包活动，后入住酒店。
                <w:br/>
                <w:br/>
                温馨提示：
                <w:br/>
                1、鸣沙山是参与性较强的景区，娱乐项目较多，请尽量选择安全性较高的项目参加；鸣沙山骑骆驼时不要大声尖叫和打伞以免骆驼受到惊吓，抓紧扶手，特别注意，不要转身拍照；滑沙时最好不要随身携带照相机、手机等贵重物品，以免损坏或丢失。
                <w:br/>
                2、游览鸣沙山时紫外线较强、请做好防晒、建议戴墨镜和帽子。
                <w:br/>
                3、莫高窟预约及购票
                <w:br/>
                1）提前30天开放预约，团队参观时间会按照订单签约时间依次进行预约，故同团中会出现预约莫高窟参观时间不一致的问题，甚至个别无票情况，我社会安排西千佛洞及敦煌博物馆代替。给您带来不便，敬请谅解！
                <w:br/>
                2）莫高窟是集珍贵性、脆弱性为一体的世界文化遗产，需要我们精心的呵护。在参观过程中遇到因降雨、沙尘天气导致洞窟暂停开放，请您配合工作人员的安排，如延时开放，则推迟参观计划，如无法参观则按莫高窟规定退还门票费用。
                <w:br/>
                4、莫高窟参观时间以预约时间为准、可能会根据预约时间调换参观顺序。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    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敦煌—翡翠湖（400KM 约8小时）—大柴旦/德令哈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酒店早餐后，乘车前往大柴旦，途经当金山，位于甘青新三省 交界处，是祁连山和阿尔金山的分界线，翻过垭口就进入了青藏高 
                <w:br/>
                原。后途经南八仙雅丹，这是一片雅丹地貌，规模宏大，有被风侵 蚀的土林群。名称来自上世纪的八位女地质员，他们为了寻找石油 资源而牺牲在这片土地。 后乘车前往大柴旦，后参观【翡翠湖】（不含区间车、游览 1小时），是青海海西州的第三大人工湖，属于独特的盐湖风貌，是矿区资源开发后的产物，呈不同色调的蓝色或绿色。后入住酒店。
                <w:br/>
                <w:br/>
                温馨提示：
                <w:br/>
                1、此天途经之地较为偏僻，无推荐餐厅，可以提前自备便携式干粮（牛奶、面包、巧克力、水果等食物）。沿途视当日交通情况及进度，安排1-2次停车休息。
                <w:br/>
                2、青海属于高海拔地区，部分贵宾可能会有高原反应，一般情况下高原反应的症状在两天之后会自动消除，可以自备一些防治高原反应的药物以保证夜间高质量的睡眠，减少晨起的头痛；
                <w:br/>
                特别提醒：此天多为无人区、无服务区、多为旱厕、建议备伞。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 柴 旦/德 令 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大柴旦--茶卡壹号·盐湖景区（400KM，约5小时）--青海湖沿线（150KM，约2.5小时）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茶卡（400KM，约5小时、一级公路），抵达后游览【茶卡盐湖】或【茶卡壹号-盐湖景区】（不含区间车、游览约2小时）是柴达木盆地有名的天然结晶盐湖，中国的“天空之镜”，盐产量可供全国人民使用约75年。
                <w:br/>
                后出发前往青海湖（150KM，约2.5小时、一级公路），后游览【青海湖二郎剑景区】（参观约2小时）、是中国最大的内陆湖泊,也是中国最大的咸水湖。位于青海省东北部的大通山、日月山、青海南山之间,三面环山,湛蓝的湖水在阳光的照耀下闪闪发光，一望无际的湖面仿佛是镶嵌着一颗硕大无比的蓝宝石，天空倒映在湛蓝的湖水里，湖水的蓝和天空的蓝融合在一起，活像一幅天然的油画。7月青海湖油菜花，着眼于大，水天之际，几公里甚至几十公里绵延不绝，犹如在青海湖前铺上了一条巨幅的黄色花毯。后入住酒店。
                <w:br/>
                温馨提示：
                <w:br/>
                由于茶卡盐湖阳光很强烈，加上湖面反射需要做好防晒措施。同时还要注意，应该佩戴好墨镜保护好自身的眼睛，海拔高度大概是3000米，切记不要做剧烈运动。如果盲目去运动的情况下，很有可能就会产生高原反应，盐湖表面有黑色的洞，切记千万不可以踩上去哦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 海 湖 沿 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青海湖沿线—藏寨（120KM 约1.5小时车程）—兰州（240KM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早餐后【民俗村寨】（参观约90-120分钟），领略青海藏族的风土人情，参观神秘的藏族部落，感受汉藏结合地区的茶马互市。
                <w:br/>
                后出发前往塔尔寺（150KM 约2.5小时、国道+省道），抵达后参观藏传佛教六大宗主寺之一的【塔尔寺】（不含讲解费和区间车）首屈一指的名胜古迹和全国重点文物保护单位。因先有塔，而后有寺，故名塔尔寺。塔尔寺的酥油花、壁画和堆绣是其艺术三绝，非常值得一看。
                <w:br/>
                后出发前往兰州市区/新区（240KM、约3.5小时、高速），抵达后入住酒店。
                <w:br/>
                温馨提示：
                <w:br/>
                1、晚上可自行前往正宁路夜市：（营业时间 19:00-凌晨 02:00）品尝老马牛奶鸡蛋醪糟、酿皮、 烤黄河鲤鱼、菠菜面、灰豆子、甜胚子、羊肠面 、炙子马特色烧烤、嘉峪关烤肉、羊杂碎、羊脖子、羊肉泡馍！ 
                <w:br/>
                2、今天会有退站司机联系您、若无联系请提前联系导游。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兰州新区/兰州机场（80公里，行车约1.5小时 ）/出发地（飞机）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早餐后适时乘机返回温暖的家，结束愉快旅程。
                <w:br/>
                温馨提示：
                <w:br/>
                1、临行前请旅客检查个人随身物品是否齐全！
                <w:br/>
                2、我社已代定酒店至机场单趟拼车接送，请根据时间提前退房。
                <w:br/>
                3、酒店退房时间为中午12点、出发时间是在12点后的，请提前退房，再自行安排活动、兰州到机场80KM/约1.5小时车程、请提前4小时前往机场、以免误机。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出发地-兰州往返经济舱含税机票
                <w:br/>
                住宿	全程准四标准酒店，张掖升级一晚网评四钻酒店，大柴旦/青海湖为干净卫生双标间。每人1 床位。因西北条件有限，酒店热水分时段供应，青海大部分酒店无空调、带独立卫生间。我社不提供自然单间、单人报名，我公司安排拼房，如游客要求一个人住房，需补房差。客人自愿放弃住宿、费用不退。
                <w:br/>
                如我社提供的参考酒店无法接待的情况下，我社可以协商安排其他酒店！ 
                <w:br/>
                参考酒店：
                <w:br/>
                新    区： 贝舒酒店 华茂酒店 飞天空港 星程酒店 瑞岭雅苑 润东酒店
                <w:br/>
                华纳精选 尚客优悦 希曼酒店 格林豪泰 遇见悦酒店 曼哈顿酒店 奥莱阳光或同级别
                <w:br/>
                张    掖：张掖铭嘉乐国际  张掖钻石国际酒店  张掖智选假日 张掖西遇国际酒店  丝路悦港酒店 尚景酒店 御景酒店 山水源酒店 公航旅祁连明 千玺丝路酒店 金阳酒店 丝路悦港酒店或同级
                <w:br/>
                敦    煌：敦煌慕礼酒店 敦煌石油大厦 桓宇酒店 安和大酒店 飞天大酒店  石油大厦 茉雅庄 兰新 嘉锦 玺迎缘 玺迎客 滨河国际酒店 新泰大酒店天河湾酒店 丽都国际大酒店 华荣大酒店 天宇大酒店或同级别
                <w:br/>
                大 柴 旦：杞园驿站 黎明假日酒店 大柴旦华庭商务 大柴旦聚鑫商务 慕山丽璟假日宾 万和馨悦 红崖酒店 天成大酒店 首兴商务宾馆 大柴旦高原蓝或同级
                <w:br/>
                 德 令 哈：新堉山庄 星空之城酒店 东方凯悦酒店 星程酒店 勇岩大酒店 洲龙
                <w:br/>
                大酒店 德都大酒店 德勒大酒店或同级
                <w:br/>
                青 海 湖：嫦娥酒店 格日酒店 龙马避暑山庄 格桑梅朵酒店 青海湖甲乙赛 天湖大酒店 青海湖西海酒店 湖缘金湖酒店 西海酒店 旺湖酒店或同级 
                <w:br/>
                兰   州： 天银宾馆 华辰宾馆 新德丽宾馆 花园美居  友谊之星酒店  三新怡家酒店 庆阳大厦兰州虹云宾馆 兰州星美 兰州河湾丽景酒店 兰州盛合苑酒店星程（西客站店） 中林宾馆或同级
                <w:br/>
                餐食	含7早6正，早餐为酒店配送，不吃不退；正餐餐标30元/人/正，正餐十人一桌、八菜一汤。特色餐50元/人，不吃不退。一桌不足十人菜量会根据实际人数安排或相应减少。
                <w:br/>
                门票	含行程所列景区首道门票和所标明的区间车。（不含景区自费项目），此行程已打包特价优惠，故无门票优惠退费，我们会根据当地实际情况在保证游览时间，景点数量不变的情况下，对行程做相应调整，感谢您的配合与支持。
                <w:br/>
                当地交通	旅游用车保证一人一正座，10 人以上升级 2+1 航空座椅大巴。
                <w:br/>
                不提供座次要求;因沿线有行车公里数限 制及部分路段维修，易发生堵车，发车时间均较早，行程内标注出发及行车时 间均为预计，具体情况可能略有不同;行程内所有自由活动期间及行程外均不含用车。请予以理解。
                <w:br/>
                随团
                <w:br/>
                服务人员	当地优秀持证中文导游服务。不满10人，司机兼向导，不含导游服务
                <w:br/>
                接送机为工作人员，不安排导游；
                <w:br/>
                儿童价
                <w:br/>
                特殊说明	1、2-12周岁儿童费用仅含：
                <w:br/>
                2、儿童只含旅游车车位费、导游服务费 、餐费、其余费用均不含，如超高发生费用（如火车票、门票、占床等），费用自理。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1、超重行李的托运费、保管费; 
                <w:br/>
                2、酒店内洗衣、理发、电话、传真、收费电视、饮品、烟酒等个人消费; 
                <w:br/>
                3、自由活动期间的用车服务; 
                <w:br/>
                4、提供导游服务的产品在自由活动期间无陪同服务; 
                <w:br/>
                5、行程中自理的餐食、当地参加的自费以及“费用包含”中不包含的其它项目。
                <w:br/>
                保险	1、旅游意外险，推荐购买一份高原意外险（普通意外险不承保高原反应）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2、航空保险：强烈建议客人自行购买
                <w:br/>
                儿童附加费	1、因景区儿童标准不一样，儿童价不含景区门票费用，如产生儿童门票费用，游客可自行到景区购买门票；
                <w:br/>
                2、儿童价格均为不占床不含早餐的价格，住宿费用及酒店早餐费用敬请自理。1位成人携带1位儿童出行，儿童必须占床，请选择单房差可选项。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 参考明细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嘉峪关城楼	门票110元/人，电瓶车15元/人
                <w:br/>
                张掖七彩丹霞	区间车38（必消项目）
                <w:br/>
                鸣沙山	电瓶车 单程10元/人，往返20元/人。骑骆驼100-120元/人，
                <w:br/>
                滑沙25元/人，鞋套15元/人。
                <w:br/>
                翡翠湖	区间车60元/人。
                <w:br/>
                敦煌演出	《敦煌盛典》238元/人起 《丝路花雨》238元/人起 《又见敦煌》298元/人起
                <w:br/>
                天空壹号	小火车环线60（必消项目）、观光陀车30、越野卡丁车100、骆驼骑行80、环湖巴士80、竹排筏40、观光吉普车150（元/人）
                <w:br/>
                青海湖	区间车20元/人，游船140-180元/人 
                <w:br/>
                塔尔寺	区间车35元/人、讲解费15元/人起（必消项目、根据人数核算费用）
                <w:br/>
                特色美食	敦煌大漠风情宴1880元/桌 烤全羊1980元/只起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1. 西北地区日夜温差很大，单日温差在10摄氏度上下。尤其在景区和郊县，夏季晚间气温可能会降至5摄氏度左右。所以游客出游须备外套、毛衣等御寒衣物，做好防寒保暖工作。晚上就寝时将空调调至适度（因青海地区气温常年较低、故青海的酒店很多不配空调），盖好棉被，以免着凉导致发烧感冒，影响第二天的出游。
                <w:br/>
                2. 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3. 在西北旅游，路途比较漫长、气候差异大。此时体质较弱的游客，可能会出现水土不服的症状。所以建议携带一些常用的治疗药物，如感冒药或治疗肠胃不适的药物。
                <w:br/>
                4. 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5. 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6. 景点附近一些工艺品店兜售的民族特色刀具备受游客的喜爱，但受限于中国民航与铁道部门的托运规定，无法快递运输，所以建议游客不要购买。
                <w:br/>
                7. 大西北属于我国相对边远的地区，自然环境、经济基础、接待条件相比内地可能会存在一定差距。（例如住宿标准方面，不宜用华东沿海 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  <w:br/>
                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传染性疾病患者，如传染性肝炎、活动期肺结核、伤寒等传染病人。
                <w:br/>
                心血管疾病患者，如严重高血压、心功能不全、心肌缺氧、心肌梗塞等病人；
                <w:br/>
                呼吸系统疾病患者，如肺气肿、肺心病等病人；
                <w:br/>
                大中型手术的恢复期病患者；孕妇及行动不便者。
                <w:br/>
                精神病患者，如癫痫及各种精神病人；
                <w:br/>
                脑血管疾病患者，如脑栓塞、脑出血、脑肿瘤等病人；
                <w:br/>
                严重贫血病患者，如血红蛋白量水平在50克/升以下的病人；
                <w:br/>
                70岁以上需健康证明+责任书，78岁以上谢绝参团，敬请理解。
                <w:br/>
                未满18周岁的旅游者请由家属（因服务能力所限无法接待及限制接待的人除外）
                <w:br/>
                陪同参团。
                <w:br/>
                本产品网上报价适用持有大陆居民身份证的游客。如您持有其他国家或地区的护照，请
                <w:br/>
                在预订过程中注明。
                <w:br/>
                <w:br/>
                意见反馈：请配合导游如实填写当地的意见单，不填或虚填者归来后投诉将无法受理。
                <w:br/>
                提     示：请各组团社必需在客人前往旅游时为客人提前购买旅游意外险。
                <w:br/>
                （1）景点游览、自由活动、物店停留的时间以当天实际游览为准。
                <w:br/>
                （2）行程中需自理门票和当地导游推荐项目，请自愿选择参加。
                <w:br/>
                （3）请您仔细阅读行程，根据自身条件选择适合自己的旅游线路，出游过程中，如因身体健康等自身原因需放弃部分行程的，或游客要求放弃部分住宿、交通的，均视为自愿放弃，已发生费用不予退费。 
                <w:br/>
                （4）团队游览中不允许擅自离团（自由活动除外），中途离团视同游客违约，按照合同总金额的20% 赔付旅行社，由此造成未参加行程内景点、用餐、房、车等费用不退，旅行社亦不承担游客离团时发生意外的责任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除了游客全部承担已经出票完成的交通、门票的退改签损失之外，根据出发前取消和改签日期不同，影响了我社二次销售补足空位，将收取一定资源损耗费用。资源损耗费用收取标准如下：
                <w:br/>
                1、出发日期前21天以外取消或改期，不收取任何费用；
                <w:br/>
                2、出发日期前15天以外取消或改期，取消将收取总团费的10%作为损失费；改期不收损失；
                <w:br/>
                3、出发日期前7天以外取消或改期，取消和改签将收取总团费的20%作为损失费；
                <w:br/>
                4、出发日期前3天以外取消或改期将收取总团费的30%作为损失费；
                <w:br/>
                5、出发日期前3天内取消或改期将收取总团费的50%作为损失费； 
                <w:br/>
                6、出发当天取消或改期将收取总团费的80%作为损失费；
                <w:br/>
                7、出发之后退团，根据所购产品退团规定执行。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2025-07-13T17:41:00+08:00</dcterms:created>
  <dcterms:modified xsi:type="dcterms:W3CDTF">2025-07-13T17:41:00+08:00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